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关于做好暑期实验室安全工作的通知</w:t>
      </w:r>
    </w:p>
    <w:p>
      <w:pPr>
        <w:spacing w:line="480" w:lineRule="exact"/>
        <w:jc w:val="center"/>
        <w:rPr>
          <w:rFonts w:ascii="仿宋" w:hAnsi="仿宋" w:eastAsia="仿宋" w:cs="仿宋"/>
          <w:sz w:val="44"/>
          <w:szCs w:val="44"/>
        </w:rPr>
      </w:pPr>
    </w:p>
    <w:p>
      <w:pPr>
        <w:widowControl/>
        <w:spacing w:line="48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各二级学院、各研究平台（中心、所）： </w:t>
      </w:r>
    </w:p>
    <w:p>
      <w:pPr>
        <w:widowControl/>
        <w:spacing w:line="48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根据学校要求，</w:t>
      </w:r>
      <w:r>
        <w:rPr>
          <w:rFonts w:ascii="仿宋_GB2312" w:hAnsi="宋体" w:eastAsia="仿宋_GB2312" w:cs="宋体"/>
          <w:kern w:val="0"/>
          <w:sz w:val="28"/>
          <w:szCs w:val="28"/>
        </w:rPr>
        <w:t>为切实加强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暑假</w:t>
      </w:r>
      <w:r>
        <w:rPr>
          <w:rFonts w:ascii="仿宋_GB2312" w:hAnsi="宋体" w:eastAsia="仿宋_GB2312" w:cs="宋体"/>
          <w:kern w:val="0"/>
          <w:sz w:val="28"/>
          <w:szCs w:val="28"/>
        </w:rPr>
        <w:t>期间实验室安全管理工作，确保实验室人员及财产安全，现将有关事宜通知如下：</w:t>
      </w:r>
    </w:p>
    <w:p>
      <w:pPr>
        <w:widowControl/>
        <w:spacing w:line="480" w:lineRule="exact"/>
        <w:ind w:firstLine="560" w:firstLineChars="200"/>
        <w:jc w:val="lef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一、认真组织一次实验室安全自查工作</w:t>
      </w:r>
    </w:p>
    <w:p>
      <w:pPr>
        <w:widowControl/>
        <w:spacing w:line="48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各单位</w:t>
      </w:r>
      <w:r>
        <w:rPr>
          <w:rFonts w:ascii="仿宋_GB2312" w:hAnsi="宋体" w:eastAsia="仿宋_GB2312" w:cs="宋体"/>
          <w:kern w:val="0"/>
          <w:sz w:val="28"/>
          <w:szCs w:val="28"/>
        </w:rPr>
        <w:t>就化学品安全、生物安全、辐射与防护安全、仪器设备（特种设备）安全、废弃物安全、水电安全、实验室环境与卫生、劳动保护与防护、安全设施、安全警示等方面的管理，进行一次全面深入的实验室安全大检查，确保做到“横向到边、纵向到底、不留死角”。对排查出的安全隐患要立即整改，及时消除安全隐患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本单位无法整改的，除书面报告分管机关（教辅）单位的校领导或联系二级学院的校领导和职能部门外，要及时采取行之有效的应急办法和监控措施，防止出现安全事故。</w:t>
      </w:r>
    </w:p>
    <w:p>
      <w:pPr>
        <w:widowControl/>
        <w:spacing w:line="480" w:lineRule="exact"/>
        <w:ind w:firstLine="560" w:firstLineChars="200"/>
        <w:jc w:val="lef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二、切实落实暑假实验室使用管理备案制度</w:t>
      </w:r>
    </w:p>
    <w:p>
      <w:pPr>
        <w:widowControl/>
        <w:spacing w:line="48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各单位要切实落实暑假期间实验室使用备案制度，对于暑假期间计划使用的实验室必须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报教务处实践科备案</w:t>
      </w:r>
      <w:r>
        <w:rPr>
          <w:rFonts w:ascii="仿宋_GB2312" w:hAnsi="宋体" w:eastAsia="仿宋_GB2312" w:cs="宋体"/>
          <w:kern w:val="0"/>
          <w:sz w:val="28"/>
          <w:szCs w:val="28"/>
        </w:rPr>
        <w:t>，明确实验负责人、实验人员、时间、地点和内容。实验时应至少保证两人在场，从事危险有害程度较高的实验，须有教师在场。实验结束后，及时关闭水、电、气源和门窗，确保实验室安全。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假期</w:t>
      </w:r>
      <w:r>
        <w:rPr>
          <w:rFonts w:ascii="仿宋_GB2312" w:hAnsi="宋体" w:eastAsia="仿宋_GB2312" w:cs="宋体"/>
          <w:kern w:val="0"/>
          <w:sz w:val="28"/>
          <w:szCs w:val="28"/>
        </w:rPr>
        <w:t>不使用的实验室需贴封条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</w:t>
      </w:r>
    </w:p>
    <w:p>
      <w:pPr>
        <w:widowControl/>
        <w:spacing w:line="480" w:lineRule="exact"/>
        <w:ind w:firstLine="560" w:firstLineChars="200"/>
        <w:jc w:val="lef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三、加强实验室值班与日常安全巡查工作</w:t>
      </w:r>
    </w:p>
    <w:p>
      <w:pPr>
        <w:widowControl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各单位要牢固树立“安全第一”理念，高度重视暑假期间实验室安全管理工作，落实值班和领导带班制度，强化值班岗位责任，严肃值班纪律。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一般实验室每周至少检查1次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</w:rPr>
        <w:t>，有危化品的实验室每周至少检查2次。</w:t>
      </w:r>
      <w:r>
        <w:rPr>
          <w:rFonts w:ascii="仿宋_GB2312" w:hAnsi="宋体" w:eastAsia="仿宋_GB2312" w:cs="宋体"/>
          <w:kern w:val="0"/>
          <w:sz w:val="28"/>
          <w:szCs w:val="28"/>
        </w:rPr>
        <w:t>发现问题要及时采取措施，并及时上报学院及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相关</w:t>
      </w:r>
      <w:r>
        <w:rPr>
          <w:rFonts w:ascii="仿宋_GB2312" w:hAnsi="宋体" w:eastAsia="仿宋_GB2312" w:cs="宋体"/>
          <w:kern w:val="0"/>
          <w:sz w:val="28"/>
          <w:szCs w:val="28"/>
        </w:rPr>
        <w:t>管理部门。各单位要加强日常的实验室安全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巡查</w:t>
      </w:r>
      <w:r>
        <w:rPr>
          <w:rFonts w:ascii="仿宋_GB2312" w:hAnsi="宋体" w:eastAsia="仿宋_GB2312" w:cs="宋体"/>
          <w:kern w:val="0"/>
          <w:sz w:val="28"/>
          <w:szCs w:val="28"/>
        </w:rPr>
        <w:t>，确保实验室各项工作有序运行。</w:t>
      </w:r>
    </w:p>
    <w:p>
      <w:pPr>
        <w:spacing w:line="480" w:lineRule="exact"/>
        <w:ind w:firstLine="560" w:firstLineChars="20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教务处</w:t>
      </w:r>
    </w:p>
    <w:p>
      <w:pPr>
        <w:spacing w:line="480" w:lineRule="exact"/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年7月1日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D59DA"/>
    <w:rsid w:val="007C2E7F"/>
    <w:rsid w:val="00AF27BD"/>
    <w:rsid w:val="00C5341C"/>
    <w:rsid w:val="00C73480"/>
    <w:rsid w:val="00DF1711"/>
    <w:rsid w:val="00FB0816"/>
    <w:rsid w:val="00FB448F"/>
    <w:rsid w:val="0211526F"/>
    <w:rsid w:val="022816EA"/>
    <w:rsid w:val="02413CA2"/>
    <w:rsid w:val="0262217C"/>
    <w:rsid w:val="02784202"/>
    <w:rsid w:val="03496D55"/>
    <w:rsid w:val="0372260B"/>
    <w:rsid w:val="05D4130F"/>
    <w:rsid w:val="06346172"/>
    <w:rsid w:val="07475904"/>
    <w:rsid w:val="08425A11"/>
    <w:rsid w:val="088C5E1E"/>
    <w:rsid w:val="08957C05"/>
    <w:rsid w:val="09696154"/>
    <w:rsid w:val="09790BE0"/>
    <w:rsid w:val="09867A33"/>
    <w:rsid w:val="098A02D4"/>
    <w:rsid w:val="0AFB3BE0"/>
    <w:rsid w:val="0B075490"/>
    <w:rsid w:val="0B822EB0"/>
    <w:rsid w:val="0C0276E9"/>
    <w:rsid w:val="0C3C2A07"/>
    <w:rsid w:val="0D027BD4"/>
    <w:rsid w:val="0D0604A4"/>
    <w:rsid w:val="0D5A5437"/>
    <w:rsid w:val="0EB572E1"/>
    <w:rsid w:val="0ED22CF8"/>
    <w:rsid w:val="10465C38"/>
    <w:rsid w:val="105728F1"/>
    <w:rsid w:val="10801002"/>
    <w:rsid w:val="10C36FF3"/>
    <w:rsid w:val="11287F94"/>
    <w:rsid w:val="125A535A"/>
    <w:rsid w:val="13544D22"/>
    <w:rsid w:val="148B7558"/>
    <w:rsid w:val="1737485F"/>
    <w:rsid w:val="17FB7FC4"/>
    <w:rsid w:val="18380F1E"/>
    <w:rsid w:val="18A10F82"/>
    <w:rsid w:val="1AB83D44"/>
    <w:rsid w:val="1B88277D"/>
    <w:rsid w:val="1C196D93"/>
    <w:rsid w:val="1D220261"/>
    <w:rsid w:val="1D5B606C"/>
    <w:rsid w:val="1D9F4A34"/>
    <w:rsid w:val="1DDC7139"/>
    <w:rsid w:val="1DE22A61"/>
    <w:rsid w:val="20BD713E"/>
    <w:rsid w:val="20C1016B"/>
    <w:rsid w:val="21DB5DF3"/>
    <w:rsid w:val="21E17EB5"/>
    <w:rsid w:val="22026C87"/>
    <w:rsid w:val="239E5990"/>
    <w:rsid w:val="240971B6"/>
    <w:rsid w:val="24506801"/>
    <w:rsid w:val="26E41199"/>
    <w:rsid w:val="28A7126B"/>
    <w:rsid w:val="28D445D2"/>
    <w:rsid w:val="29501496"/>
    <w:rsid w:val="2A042D98"/>
    <w:rsid w:val="2B0A5516"/>
    <w:rsid w:val="2BFC6A18"/>
    <w:rsid w:val="2C5E1899"/>
    <w:rsid w:val="2C6D3E37"/>
    <w:rsid w:val="2D4E2753"/>
    <w:rsid w:val="2D8B5FEC"/>
    <w:rsid w:val="2DB200E2"/>
    <w:rsid w:val="2F6F5643"/>
    <w:rsid w:val="2F9C4E79"/>
    <w:rsid w:val="2FB439E2"/>
    <w:rsid w:val="2FB77A48"/>
    <w:rsid w:val="2FC25AF9"/>
    <w:rsid w:val="308F1B0E"/>
    <w:rsid w:val="31074E6C"/>
    <w:rsid w:val="31CA4331"/>
    <w:rsid w:val="31CC7467"/>
    <w:rsid w:val="321971E9"/>
    <w:rsid w:val="32E63FF3"/>
    <w:rsid w:val="33C624F4"/>
    <w:rsid w:val="33DC6E2D"/>
    <w:rsid w:val="3413644E"/>
    <w:rsid w:val="343677DE"/>
    <w:rsid w:val="361A6253"/>
    <w:rsid w:val="36C022F9"/>
    <w:rsid w:val="37152300"/>
    <w:rsid w:val="38054483"/>
    <w:rsid w:val="38D027AE"/>
    <w:rsid w:val="3AB41615"/>
    <w:rsid w:val="3B450B18"/>
    <w:rsid w:val="3B585E3D"/>
    <w:rsid w:val="3B931A4E"/>
    <w:rsid w:val="3D065C01"/>
    <w:rsid w:val="3D6E1A8F"/>
    <w:rsid w:val="3DA1765E"/>
    <w:rsid w:val="3F590510"/>
    <w:rsid w:val="41A56268"/>
    <w:rsid w:val="426D0B1B"/>
    <w:rsid w:val="42AC558F"/>
    <w:rsid w:val="42D01FBE"/>
    <w:rsid w:val="43F35075"/>
    <w:rsid w:val="453A6231"/>
    <w:rsid w:val="46B43B20"/>
    <w:rsid w:val="46F27BC5"/>
    <w:rsid w:val="47061742"/>
    <w:rsid w:val="47983026"/>
    <w:rsid w:val="487D15F8"/>
    <w:rsid w:val="498357F9"/>
    <w:rsid w:val="4B9F70C2"/>
    <w:rsid w:val="4C8958C3"/>
    <w:rsid w:val="4CCD7ECD"/>
    <w:rsid w:val="4E265F3B"/>
    <w:rsid w:val="4EA0000A"/>
    <w:rsid w:val="4F4850A1"/>
    <w:rsid w:val="4F7F481C"/>
    <w:rsid w:val="4FB6075B"/>
    <w:rsid w:val="504F2104"/>
    <w:rsid w:val="50AA05B2"/>
    <w:rsid w:val="50B40415"/>
    <w:rsid w:val="51507D03"/>
    <w:rsid w:val="51734183"/>
    <w:rsid w:val="524146E7"/>
    <w:rsid w:val="52516002"/>
    <w:rsid w:val="52AC770C"/>
    <w:rsid w:val="53DA2C8E"/>
    <w:rsid w:val="55A96CAE"/>
    <w:rsid w:val="562444B6"/>
    <w:rsid w:val="563D065C"/>
    <w:rsid w:val="565E3592"/>
    <w:rsid w:val="569E04EE"/>
    <w:rsid w:val="56B739C9"/>
    <w:rsid w:val="576410F4"/>
    <w:rsid w:val="5894183B"/>
    <w:rsid w:val="59306FE6"/>
    <w:rsid w:val="5985565A"/>
    <w:rsid w:val="59913FC9"/>
    <w:rsid w:val="599D6B0C"/>
    <w:rsid w:val="59BC5E38"/>
    <w:rsid w:val="5AEB38FF"/>
    <w:rsid w:val="5BC76E32"/>
    <w:rsid w:val="5D693F78"/>
    <w:rsid w:val="5E833080"/>
    <w:rsid w:val="5E9E16AD"/>
    <w:rsid w:val="5FDC0D62"/>
    <w:rsid w:val="617B3D4A"/>
    <w:rsid w:val="61B8417D"/>
    <w:rsid w:val="61CF58CE"/>
    <w:rsid w:val="62DC107C"/>
    <w:rsid w:val="62F716CB"/>
    <w:rsid w:val="631F628D"/>
    <w:rsid w:val="645F7D50"/>
    <w:rsid w:val="65911B12"/>
    <w:rsid w:val="65A5673B"/>
    <w:rsid w:val="668A2EF6"/>
    <w:rsid w:val="66C572EC"/>
    <w:rsid w:val="671D6422"/>
    <w:rsid w:val="67654B69"/>
    <w:rsid w:val="67FD6357"/>
    <w:rsid w:val="68B73354"/>
    <w:rsid w:val="6A1744F3"/>
    <w:rsid w:val="6A947DF4"/>
    <w:rsid w:val="6C1755D3"/>
    <w:rsid w:val="6C644FC7"/>
    <w:rsid w:val="6C8B6C6E"/>
    <w:rsid w:val="6D0D5EF6"/>
    <w:rsid w:val="6D535020"/>
    <w:rsid w:val="6D666AED"/>
    <w:rsid w:val="6E3038DD"/>
    <w:rsid w:val="6E330365"/>
    <w:rsid w:val="6E634516"/>
    <w:rsid w:val="6EE81E05"/>
    <w:rsid w:val="70B41F40"/>
    <w:rsid w:val="70EE2579"/>
    <w:rsid w:val="71721D8B"/>
    <w:rsid w:val="71877FCC"/>
    <w:rsid w:val="7258019A"/>
    <w:rsid w:val="73F32AAA"/>
    <w:rsid w:val="74460FAF"/>
    <w:rsid w:val="74C600B5"/>
    <w:rsid w:val="776242CC"/>
    <w:rsid w:val="77CE0557"/>
    <w:rsid w:val="77F13A9E"/>
    <w:rsid w:val="77F173AE"/>
    <w:rsid w:val="780F2B45"/>
    <w:rsid w:val="78762B8B"/>
    <w:rsid w:val="78CD5DCD"/>
    <w:rsid w:val="79283826"/>
    <w:rsid w:val="79DB22BA"/>
    <w:rsid w:val="7B0C499B"/>
    <w:rsid w:val="7B293CE7"/>
    <w:rsid w:val="7BAC4263"/>
    <w:rsid w:val="7C516A8F"/>
    <w:rsid w:val="7C5249C5"/>
    <w:rsid w:val="7DAD03CD"/>
    <w:rsid w:val="7E0B0E6B"/>
    <w:rsid w:val="7E59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31"/>
    <w:basedOn w:val="7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639</Characters>
  <Lines>5</Lines>
  <Paragraphs>1</Paragraphs>
  <TotalTime>25</TotalTime>
  <ScaleCrop>false</ScaleCrop>
  <LinksUpToDate>false</LinksUpToDate>
  <CharactersWithSpaces>750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2018-11-15T00:52:00Z</dcterms:created>
  <dc:creator>gbl</dc:creator>
  <cp:lastModifiedBy>Administrator</cp:lastModifiedBy>
  <cp:lastPrinted>2019-04-17T00:41:00Z</cp:lastPrinted>
  <dcterms:modified xsi:type="dcterms:W3CDTF">2020-07-02T05:58:35Z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