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三明学院</w:t>
      </w:r>
      <w:r>
        <w:rPr>
          <w:rFonts w:hint="eastAsia"/>
          <w:b/>
          <w:bCs/>
          <w:sz w:val="44"/>
          <w:szCs w:val="44"/>
        </w:rPr>
        <w:t>2017</w:t>
      </w:r>
      <w:r>
        <w:rPr>
          <w:rFonts w:hint="eastAsia"/>
          <w:b/>
          <w:bCs/>
          <w:sz w:val="44"/>
          <w:szCs w:val="44"/>
          <w:lang w:eastAsia="zh-CN"/>
        </w:rPr>
        <w:t>年</w:t>
      </w:r>
      <w:r>
        <w:rPr>
          <w:rFonts w:hint="eastAsia"/>
          <w:b/>
          <w:bCs/>
          <w:sz w:val="44"/>
          <w:szCs w:val="44"/>
        </w:rPr>
        <w:t>“献礼十九大，喜迎国庆节</w:t>
      </w:r>
      <w:r>
        <w:rPr>
          <w:rFonts w:hint="eastAsia"/>
          <w:b/>
          <w:bCs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校园文化活动安排表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</w:pPr>
    </w:p>
    <w:tbl>
      <w:tblPr>
        <w:tblStyle w:val="12"/>
        <w:tblW w:w="10940" w:type="dxa"/>
        <w:jc w:val="center"/>
        <w:tblInd w:w="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1590"/>
        <w:gridCol w:w="2561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93939"/>
                <w:sz w:val="24"/>
                <w:szCs w:val="24"/>
                <w:lang w:eastAsia="zh-CN"/>
              </w:rPr>
              <w:t>升旗仪式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行政楼前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三明学院团委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39393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93939"/>
                <w:sz w:val="24"/>
                <w:szCs w:val="24"/>
              </w:rPr>
              <w:t>“献礼十九大，喜迎国庆节”</w:t>
            </w:r>
            <w:r>
              <w:rPr>
                <w:rFonts w:hint="eastAsia" w:ascii="宋体" w:hAnsi="宋体" w:cs="宋体"/>
                <w:color w:val="393939"/>
                <w:sz w:val="24"/>
                <w:szCs w:val="24"/>
                <w:lang w:eastAsia="zh-CN"/>
              </w:rPr>
              <w:t>趣味运动会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北区田径场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三明学院团委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茶话会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2017.9.30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南区田径场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体育学院团委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t>“</w:t>
            </w:r>
            <w:r>
              <w:rPr>
                <w:rFonts w:hint="eastAsia"/>
                <w:lang w:eastAsia="zh-CN"/>
              </w:rPr>
              <w:t>历害了，我的祖国</w:t>
            </w:r>
            <w:r>
              <w:t>”</w:t>
            </w:r>
            <w:r>
              <w:rPr>
                <w:rFonts w:hint="eastAsia"/>
                <w:lang w:eastAsia="zh-CN"/>
              </w:rPr>
              <w:t>迎国庆</w:t>
            </w:r>
            <w:r>
              <w:t>微博话题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2017.9.30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微博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动漫学院</w:t>
            </w:r>
            <w:bookmarkStart w:id="0" w:name="_GoBack"/>
            <w:bookmarkEnd w:id="0"/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喜迎国庆节 追忆纪念碑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2017.9.30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三明市人民英雄纪念碑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资源与化工学院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缅怀先烈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麒麟山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艺术设计学院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齐心协力，普天同庆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北区篮球场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文明庆典  平安国庆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外国语学院官方微博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“祖国我爱您”主题活动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南区田径场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动漫学院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庆国庆晚会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厚德楼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欢乐国庆主题环校跑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国际学院</w:t>
            </w:r>
            <w:r>
              <w:rPr>
                <w:lang w:val="en-US"/>
              </w:rPr>
              <w:t>团委</w:t>
            </w:r>
            <w:r>
              <w:rPr>
                <w:rFonts w:hint="eastAsia"/>
                <w:lang w:val="en-US" w:eastAsia="zh-CN"/>
              </w:rPr>
              <w:t>、资源与化工学院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文化传播学院师生“</w:t>
            </w:r>
            <w:r>
              <w:rPr>
                <w:rFonts w:hint="eastAsia"/>
                <w:lang w:val="en-US"/>
              </w:rPr>
              <w:t>观看爱国影片</w:t>
            </w:r>
            <w:r>
              <w:rPr>
                <w:rFonts w:hint="eastAsia"/>
              </w:rPr>
              <w:t>”活动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>鸿文楼201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>文化传播学院学生会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文化传播学院师生“</w:t>
            </w:r>
            <w:r>
              <w:rPr>
                <w:rFonts w:hint="eastAsia"/>
                <w:lang w:val="en-US"/>
              </w:rPr>
              <w:t>观看爱国影片</w:t>
            </w:r>
            <w:r>
              <w:rPr>
                <w:rFonts w:hint="eastAsia"/>
              </w:rPr>
              <w:t>”活动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>鸿文楼201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>文化传播学院学生会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五米乒乓球投准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南区田径场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体育学院团委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吹乒乓球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南区田径场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体育学院团委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3V3篮球赛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2017.10.1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南区篮球场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体育学院团委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开展追忆长征精神、传承红色基因活动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三明学院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艺术设计学院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t>“庆国庆•颂祖国</w:t>
            </w:r>
            <w:r>
              <w:rPr>
                <w:rFonts w:hint="eastAsia"/>
              </w:rPr>
              <w:t>”座谈会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博学楼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动漫学院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观看建国大片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理工一教室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机电工程学院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红色诗词汇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理工三</w:t>
            </w:r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信息工程学院团委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迎中秋赏月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南区田径场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信息工程学院团委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气排球比赛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理工一教学楼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机电工程学院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献礼“十九大”座谈会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理工三</w:t>
            </w: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建工学院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/>
              </w:rPr>
              <w:t>文化传播学院国庆嘉年华-寻宝活动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/>
              </w:rPr>
              <w:t>南区田径场或者鸿文楼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文化传播学院学生会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喜迎十九大，畅谈爱国情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留学生座谈会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理工一324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喜迎国庆，欢度中秋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北区篮球场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中秋观影活动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厚德楼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“喜迎十九大，与祖国同贺生辰”系列活动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理工三</w:t>
            </w: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建工学院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/>
              </w:rPr>
              <w:t>文化传播学院师生座谈会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/>
              </w:rPr>
              <w:t>鸿文楼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/>
              </w:rPr>
              <w:t>文化传播学院学生会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t>“</w:t>
            </w:r>
            <w:r>
              <w:rPr>
                <w:rFonts w:hint="eastAsia"/>
              </w:rPr>
              <w:t>我们的节日·国庆节</w:t>
            </w:r>
            <w:r>
              <w:t>”</w:t>
            </w:r>
            <w:r>
              <w:rPr>
                <w:rFonts w:hint="eastAsia"/>
                <w:lang w:eastAsia="zh-CN"/>
              </w:rPr>
              <w:t>迎中秋</w:t>
            </w:r>
            <w:r>
              <w:t>微博话题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微博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动漫学院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羽毛球比赛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理工一教学楼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机电工程学院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中秋观影活动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厚德楼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国际学院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乒乓球活动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紫荆园A6活动室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机电工程学院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扔飞镖游戏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紫荆园A6活动室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机电工程学院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献礼十九大，手工大比拼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理工一</w:t>
            </w: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lang w:val="en-US"/>
              </w:rPr>
              <w:t>“献礼十九大，喜迎国庆节”诗歌朗诵比赛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lang w:val="en-US"/>
              </w:rPr>
              <w:t>厚德楼307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lang w:val="en-US"/>
              </w:rPr>
              <w:t>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2017级新生趣味篮球赛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篮球场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国际学院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经济座谈会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厚德楼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班级联谊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厚德楼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“追忆传承”纪念活动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外语楼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“易”起过中秋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南区篮球场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海峡理工学院团委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喜迎国庆“筑艺”作品展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2017.9.27—29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逸夫图书馆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艺术设计学院</w:t>
            </w:r>
            <w:r>
              <w:rPr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喜迎国庆综合材料绘画艺术作品展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2017.9.27—28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博学楼大厅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艺术设计学院</w:t>
            </w:r>
            <w:r>
              <w:rPr>
                <w:rFonts w:hint="eastAsia"/>
                <w:lang w:val="en-US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“易”起过中秋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4—6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线上活动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海峡理工学院团委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明月当空照，剪纸传真情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2017.10.</w:t>
            </w:r>
            <w:r>
              <w:rPr>
                <w:rFonts w:hint="eastAsia"/>
                <w:lang w:val="en-US" w:eastAsia="zh-CN"/>
              </w:rPr>
              <w:t>5-6</w:t>
            </w:r>
          </w:p>
        </w:tc>
        <w:tc>
          <w:tcPr>
            <w:tcW w:w="2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理工一324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教育与音乐学院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共青团三明学院委员会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2017年9月29日</w:t>
      </w: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Calibri"/>
    <w:panose1 w:val="020F0302020002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04A00"/>
    <w:rsid w:val="10327498"/>
    <w:rsid w:val="296C2BAE"/>
    <w:rsid w:val="4640657B"/>
    <w:rsid w:val="517424D7"/>
    <w:rsid w:val="5B636D29"/>
    <w:rsid w:val="684B705D"/>
    <w:rsid w:val="7CF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1687CB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Acronym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1687CB"/>
      <w:u w:val="none"/>
    </w:rPr>
  </w:style>
  <w:style w:type="character" w:styleId="10">
    <w:name w:val="HTML Code"/>
    <w:basedOn w:val="3"/>
    <w:qFormat/>
    <w:uiPriority w:val="0"/>
    <w:rPr>
      <w:rFonts w:ascii="Courier New" w:hAnsi="Courier New" w:cs="Courier New"/>
      <w:sz w:val="20"/>
    </w:rPr>
  </w:style>
  <w:style w:type="character" w:styleId="11">
    <w:name w:val="HTML Cite"/>
    <w:basedOn w:val="3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2017-09-28T08:23:00Z</dcterms:created>
  <dc:creator>Administrator</dc:creator>
  <cp:lastModifiedBy>Administrator</cp:lastModifiedBy>
  <dcterms:modified xsi:type="dcterms:W3CDTF">2017-09-30T08:30:04Z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