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附件：   三明学院202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/>
          <w:sz w:val="28"/>
          <w:szCs w:val="28"/>
        </w:rPr>
        <w:t>届家庭经济困难毕业生就业补助金申请表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35" w:firstLineChars="3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学院：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327"/>
        <w:gridCol w:w="1620"/>
        <w:gridCol w:w="810"/>
        <w:gridCol w:w="450"/>
        <w:gridCol w:w="360"/>
        <w:gridCol w:w="507"/>
        <w:gridCol w:w="246"/>
        <w:gridCol w:w="57"/>
        <w:gridCol w:w="810"/>
        <w:gridCol w:w="190"/>
        <w:gridCol w:w="890"/>
        <w:gridCol w:w="1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学生基本情况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民族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生源地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专业、班级</w:t>
            </w:r>
          </w:p>
        </w:tc>
        <w:tc>
          <w:tcPr>
            <w:tcW w:w="42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移动电话</w:t>
            </w:r>
          </w:p>
        </w:tc>
        <w:tc>
          <w:tcPr>
            <w:tcW w:w="3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家庭地址</w:t>
            </w:r>
          </w:p>
        </w:tc>
        <w:tc>
          <w:tcPr>
            <w:tcW w:w="71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3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精准扶贫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类型（选一项打√）</w:t>
            </w:r>
          </w:p>
        </w:tc>
        <w:tc>
          <w:tcPr>
            <w:tcW w:w="374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孤儿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烈士子女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低保家庭（含特困人员）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□残疾学生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建档立卡贫困户子女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其他</w:t>
            </w:r>
          </w:p>
        </w:tc>
        <w:tc>
          <w:tcPr>
            <w:tcW w:w="130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是否通过本学年家庭经济困难认定</w:t>
            </w:r>
          </w:p>
        </w:tc>
        <w:tc>
          <w:tcPr>
            <w:tcW w:w="20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3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4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0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是否达到毕业条件</w:t>
            </w:r>
          </w:p>
        </w:tc>
        <w:tc>
          <w:tcPr>
            <w:tcW w:w="20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  <w:jc w:val="center"/>
        </w:trPr>
        <w:tc>
          <w:tcPr>
            <w:tcW w:w="8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理由</w:t>
            </w:r>
          </w:p>
        </w:tc>
        <w:tc>
          <w:tcPr>
            <w:tcW w:w="845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680" w:firstLineChars="8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680" w:firstLineChars="8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680" w:firstLineChars="8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680" w:firstLineChars="8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680" w:firstLineChars="8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申请人（签字）：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1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二级学院意见</w:t>
            </w:r>
          </w:p>
        </w:tc>
        <w:tc>
          <w:tcPr>
            <w:tcW w:w="845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经审核，该生申报情况属实，经公示无异议（公示期为____________至____________），同意申领就业补助金。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辅导员签字：                      院分管领导签字：                    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6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学校意见</w:t>
            </w:r>
          </w:p>
        </w:tc>
        <w:tc>
          <w:tcPr>
            <w:tcW w:w="845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beforeLines="100" w:after="156" w:afterLines="5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经审核，并在校内公示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个工作日，无异议，同意发放就业补助金。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（公章）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460" w:firstLineChars="26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CE1016"/>
    <w:rsid w:val="34CE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2021-06-11T12:22:00Z</dcterms:created>
  <dc:creator>Administrator</dc:creator>
  <cp:lastModifiedBy>Administrator</cp:lastModifiedBy>
  <dcterms:modified xsi:type="dcterms:W3CDTF">2021-06-11T12:23:15Z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