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转发</w:t>
      </w:r>
      <w:r>
        <w:rPr>
          <w:rFonts w:hint="eastAsia"/>
          <w:sz w:val="36"/>
          <w:szCs w:val="36"/>
          <w:lang w:eastAsia="zh-CN"/>
        </w:rPr>
        <w:t>福建省科学技术厅关于开展</w:t>
      </w:r>
      <w:r>
        <w:rPr>
          <w:rFonts w:hint="eastAsia"/>
          <w:sz w:val="36"/>
          <w:szCs w:val="36"/>
          <w:lang w:val="en-US" w:eastAsia="zh-CN"/>
        </w:rPr>
        <w:t>2024年度福建省中央引导地方科技发展资金项目申报工作</w:t>
      </w:r>
      <w:r>
        <w:rPr>
          <w:rFonts w:hint="eastAsia"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现将《福建省科学技术厅关于开展2024年度福建省中央引导地方科技发展资金项目申报工作的通知》转发给你们，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请按照通知要求，积极联系合作单位，认真、及时做好项目组织申报。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工作安排：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1.各二级学院可结合自己的科研优势，三明学院牵头申报重点领域种业创新、生物医药、纺织鞋服。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2.需7月12日前提交项目预申报清单,科技处将以项目预申报清单作为后续遴选推荐的依据，逾期未提交预申报清单的项目不予受理。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3.7月23日前，科技处（社科处）完成内部遴选推荐，7月28日前完成项目网上申报（申报截止，超过时间将不能提交申请书）。8月16日前提交项目申请书、附件材料一式两份至科技处。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4.另外，除我校作为牵头单位申报外，鼓励我校作为合作单位进行申报。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联系人:徐燕英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  科技处（社科处）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  2024年6月27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WRjODUwMzNiNjFiMmM4Y2I3NzcxNWJkZWFiMjQifQ=="/>
  </w:docVars>
  <w:rsids>
    <w:rsidRoot w:val="00000000"/>
    <w:rsid w:val="1C79583A"/>
    <w:rsid w:val="25784088"/>
    <w:rsid w:val="27944E82"/>
    <w:rsid w:val="32FB6FC4"/>
    <w:rsid w:val="3C4F2292"/>
    <w:rsid w:val="3C9F61AC"/>
    <w:rsid w:val="4759765E"/>
    <w:rsid w:val="63B10CF2"/>
    <w:rsid w:val="68686914"/>
    <w:rsid w:val="746753F7"/>
    <w:rsid w:val="762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327</Characters>
  <Lines>0</Lines>
  <Paragraphs>0</Paragraphs>
  <TotalTime>9</TotalTime>
  <ScaleCrop>false</ScaleCrop>
  <LinksUpToDate>false</LinksUpToDate>
  <CharactersWithSpaces>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2023-04-24T00:48:00Z</dcterms:created>
  <dc:creator>Administrator</dc:creator>
  <cp:lastModifiedBy>微信用户</cp:lastModifiedBy>
  <dcterms:modified xsi:type="dcterms:W3CDTF">2024-06-27T09:14:30Z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1235FA69C86E4A7DBFADD62A2EFFD05F_12</vt:lpwstr>
  </property>
</Properties>
</file>